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2510" w:rsidRDefault="00B72510" w:rsidP="00811710">
      <w:pPr>
        <w:pStyle w:val="Standard"/>
        <w:contextualSpacing/>
        <w:jc w:val="center"/>
        <w:outlineLvl w:val="1"/>
        <w:rPr>
          <w:rStyle w:val="DefaultFontStyle"/>
          <w:rFonts w:ascii="Times New Roman" w:hAnsi="Times New Roman" w:cs="Times New Roman"/>
          <w:b/>
          <w:color w:val="000000" w:themeColor="text1"/>
        </w:rPr>
      </w:pPr>
      <w:bookmarkStart w:id="0" w:name="bookmark126"/>
      <w:r w:rsidRPr="00811710">
        <w:rPr>
          <w:rStyle w:val="DefaultFontStyle"/>
          <w:rFonts w:ascii="Times New Roman" w:hAnsi="Times New Roman" w:cs="Times New Roman"/>
          <w:b/>
          <w:color w:val="000000" w:themeColor="text1"/>
        </w:rPr>
        <w:t>Исследование мокроты</w:t>
      </w:r>
      <w:bookmarkEnd w:id="0"/>
    </w:p>
    <w:p w:rsidR="00811710" w:rsidRPr="00811710" w:rsidRDefault="00811710" w:rsidP="00811710">
      <w:pPr>
        <w:pStyle w:val="Standard"/>
        <w:contextualSpacing/>
        <w:jc w:val="center"/>
        <w:outlineLvl w:val="1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B72510" w:rsidRPr="00811710" w:rsidRDefault="00B72510" w:rsidP="00811710">
      <w:pPr>
        <w:pStyle w:val="Standard"/>
        <w:contextualSpacing/>
        <w:rPr>
          <w:rFonts w:ascii="Times New Roman" w:hAnsi="Times New Roman" w:cs="Times New Roman"/>
          <w:color w:val="000000" w:themeColor="text1"/>
        </w:rPr>
      </w:pPr>
      <w:r w:rsidRPr="00811710">
        <w:rPr>
          <w:rStyle w:val="DefaultFontStyle"/>
          <w:rFonts w:ascii="Times New Roman" w:hAnsi="Times New Roman" w:cs="Times New Roman"/>
          <w:color w:val="000000" w:themeColor="text1"/>
        </w:rPr>
        <w:t>Важное место в диагностике заболеваний органов дыха</w:t>
      </w:r>
      <w:r w:rsidRPr="00811710">
        <w:rPr>
          <w:rStyle w:val="DefaultFontStyle"/>
          <w:rFonts w:ascii="Times New Roman" w:hAnsi="Times New Roman" w:cs="Times New Roman"/>
          <w:color w:val="000000" w:themeColor="text1"/>
        </w:rPr>
        <w:softHyphen/>
        <w:t>ния занимают лабораторные методы исследования мокро</w:t>
      </w:r>
      <w:r w:rsidRPr="00811710">
        <w:rPr>
          <w:rStyle w:val="DefaultFontStyle"/>
          <w:rFonts w:ascii="Times New Roman" w:hAnsi="Times New Roman" w:cs="Times New Roman"/>
          <w:color w:val="000000" w:themeColor="text1"/>
        </w:rPr>
        <w:softHyphen/>
        <w:t>ты, позволяющие судить о характере патологического процесса</w:t>
      </w:r>
      <w:r w:rsidR="00F87E6D" w:rsidRPr="00811710">
        <w:rPr>
          <w:rStyle w:val="DefaultFontStyle"/>
          <w:rFonts w:ascii="Times New Roman" w:hAnsi="Times New Roman" w:cs="Times New Roman"/>
          <w:color w:val="000000" w:themeColor="text1"/>
        </w:rPr>
        <w:t>.</w:t>
      </w:r>
    </w:p>
    <w:p w:rsidR="00B72510" w:rsidRPr="00811710" w:rsidRDefault="00B72510" w:rsidP="00811710">
      <w:pPr>
        <w:pStyle w:val="Standard"/>
        <w:contextualSpacing/>
        <w:rPr>
          <w:rFonts w:ascii="Times New Roman" w:hAnsi="Times New Roman" w:cs="Times New Roman"/>
          <w:color w:val="000000" w:themeColor="text1"/>
        </w:rPr>
      </w:pPr>
      <w:r w:rsidRPr="00811710">
        <w:rPr>
          <w:rStyle w:val="DefaultFontStyle"/>
          <w:rFonts w:ascii="Times New Roman" w:hAnsi="Times New Roman" w:cs="Times New Roman"/>
          <w:color w:val="000000" w:themeColor="text1"/>
        </w:rPr>
        <w:t>При наличии мокроты необходимо определить ее су</w:t>
      </w:r>
      <w:r w:rsidRPr="00811710">
        <w:rPr>
          <w:rStyle w:val="DefaultFontStyle"/>
          <w:rFonts w:ascii="Times New Roman" w:hAnsi="Times New Roman" w:cs="Times New Roman"/>
          <w:color w:val="000000" w:themeColor="text1"/>
        </w:rPr>
        <w:softHyphen/>
        <w:t>точное количество, которое может колебаться от 10— 15 мл (при хроническом бронхите) до 1 л и более (при бронхоэктатической болезни).</w:t>
      </w:r>
    </w:p>
    <w:p w:rsidR="00B72510" w:rsidRPr="00811710" w:rsidRDefault="00B72510" w:rsidP="00811710">
      <w:pPr>
        <w:pStyle w:val="Standard"/>
        <w:contextualSpacing/>
        <w:rPr>
          <w:rFonts w:ascii="Times New Roman" w:hAnsi="Times New Roman" w:cs="Times New Roman"/>
          <w:color w:val="000000" w:themeColor="text1"/>
        </w:rPr>
      </w:pPr>
      <w:r w:rsidRPr="00811710">
        <w:rPr>
          <w:rStyle w:val="DefaultFontStyle"/>
          <w:rFonts w:ascii="Times New Roman" w:hAnsi="Times New Roman" w:cs="Times New Roman"/>
          <w:color w:val="000000" w:themeColor="text1"/>
        </w:rPr>
        <w:t>При наличии у пациента мокроты возникает необходи</w:t>
      </w:r>
      <w:r w:rsidRPr="00811710">
        <w:rPr>
          <w:rStyle w:val="DefaultFontStyle"/>
          <w:rFonts w:ascii="Times New Roman" w:hAnsi="Times New Roman" w:cs="Times New Roman"/>
          <w:color w:val="000000" w:themeColor="text1"/>
        </w:rPr>
        <w:softHyphen/>
        <w:t>мость в ее повторных исследованиях — микроскопиче</w:t>
      </w:r>
      <w:r w:rsidRPr="00811710">
        <w:rPr>
          <w:rStyle w:val="DefaultFontStyle"/>
          <w:rFonts w:ascii="Times New Roman" w:hAnsi="Times New Roman" w:cs="Times New Roman"/>
          <w:color w:val="000000" w:themeColor="text1"/>
        </w:rPr>
        <w:softHyphen/>
        <w:t>ских, бактериологических и т.д.</w:t>
      </w:r>
    </w:p>
    <w:p w:rsidR="00B72510" w:rsidRPr="00811710" w:rsidRDefault="00B72510" w:rsidP="00811710">
      <w:pPr>
        <w:pStyle w:val="Standard"/>
        <w:contextualSpacing/>
        <w:rPr>
          <w:rStyle w:val="DefaultFontStyle"/>
          <w:rFonts w:ascii="Times New Roman" w:hAnsi="Times New Roman" w:cs="Times New Roman"/>
          <w:color w:val="000000" w:themeColor="text1"/>
        </w:rPr>
      </w:pPr>
      <w:r w:rsidRPr="00811710">
        <w:rPr>
          <w:rStyle w:val="DefaultFontStyle"/>
          <w:rFonts w:ascii="Times New Roman" w:hAnsi="Times New Roman" w:cs="Times New Roman"/>
          <w:color w:val="000000" w:themeColor="text1"/>
        </w:rPr>
        <w:t>Наиболее достоверные результаты получаются в тех случаях, когда мокроту получают при бронхоскопии. При этом в нее не попадает слюна, микроорганизмы полос</w:t>
      </w:r>
      <w:r w:rsidRPr="00811710">
        <w:rPr>
          <w:rStyle w:val="DefaultFontStyle"/>
          <w:rFonts w:ascii="Times New Roman" w:hAnsi="Times New Roman" w:cs="Times New Roman"/>
          <w:color w:val="000000" w:themeColor="text1"/>
        </w:rPr>
        <w:softHyphen/>
        <w:t>ти рта.</w:t>
      </w:r>
    </w:p>
    <w:p w:rsidR="00B72510" w:rsidRPr="00811710" w:rsidRDefault="00B72510" w:rsidP="00811710">
      <w:pPr>
        <w:pStyle w:val="Standard"/>
        <w:contextualSpacing/>
        <w:rPr>
          <w:rStyle w:val="DefaultFontStyle"/>
          <w:rFonts w:ascii="Times New Roman" w:hAnsi="Times New Roman" w:cs="Times New Roman"/>
          <w:color w:val="000000" w:themeColor="text1"/>
        </w:rPr>
      </w:pPr>
    </w:p>
    <w:p w:rsidR="00B72510" w:rsidRDefault="00B72510" w:rsidP="00811710">
      <w:pPr>
        <w:pStyle w:val="Standard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  <w:r w:rsidRPr="00811710">
        <w:rPr>
          <w:rStyle w:val="DefaultFontStyle"/>
          <w:rFonts w:ascii="Times New Roman" w:hAnsi="Times New Roman" w:cs="Times New Roman"/>
          <w:b/>
          <w:color w:val="000000" w:themeColor="text1"/>
        </w:rPr>
        <w:t xml:space="preserve">Сбор мокроты на клинический анализ </w:t>
      </w:r>
    </w:p>
    <w:p w:rsidR="00B72510" w:rsidRPr="00811710" w:rsidRDefault="00B72510" w:rsidP="00811710">
      <w:pPr>
        <w:pStyle w:val="Standard"/>
        <w:contextualSpacing/>
        <w:rPr>
          <w:rFonts w:ascii="Times New Roman" w:hAnsi="Times New Roman" w:cs="Times New Roman"/>
          <w:color w:val="000000" w:themeColor="text1"/>
        </w:rPr>
      </w:pPr>
      <w:r w:rsidRPr="00811710">
        <w:rPr>
          <w:rStyle w:val="DefaultFontStyle"/>
          <w:rFonts w:ascii="Times New Roman" w:hAnsi="Times New Roman" w:cs="Times New Roman"/>
          <w:color w:val="000000" w:themeColor="text1"/>
        </w:rPr>
        <w:t xml:space="preserve">Цель: </w:t>
      </w:r>
      <w:r w:rsidR="00F87E6D" w:rsidRPr="00811710">
        <w:rPr>
          <w:rStyle w:val="DefaultFontStyle"/>
          <w:rFonts w:ascii="Times New Roman" w:hAnsi="Times New Roman" w:cs="Times New Roman"/>
          <w:color w:val="000000" w:themeColor="text1"/>
        </w:rPr>
        <w:t>диагностическая</w:t>
      </w:r>
    </w:p>
    <w:p w:rsidR="00F87E6D" w:rsidRPr="00811710" w:rsidRDefault="00B72510" w:rsidP="00811710">
      <w:pPr>
        <w:pStyle w:val="Standard"/>
        <w:contextualSpacing/>
        <w:rPr>
          <w:rStyle w:val="DefaultFontStyle"/>
          <w:rFonts w:ascii="Times New Roman" w:hAnsi="Times New Roman" w:cs="Times New Roman"/>
          <w:color w:val="000000" w:themeColor="text1"/>
        </w:rPr>
      </w:pPr>
      <w:r w:rsidRPr="00811710">
        <w:rPr>
          <w:rStyle w:val="DefaultFontStyle"/>
          <w:rFonts w:ascii="Times New Roman" w:hAnsi="Times New Roman" w:cs="Times New Roman"/>
          <w:color w:val="000000" w:themeColor="text1"/>
        </w:rPr>
        <w:t>Показан</w:t>
      </w:r>
      <w:r w:rsidR="00F87E6D" w:rsidRPr="00811710">
        <w:rPr>
          <w:rStyle w:val="DefaultFontStyle"/>
          <w:rFonts w:ascii="Times New Roman" w:hAnsi="Times New Roman" w:cs="Times New Roman"/>
          <w:color w:val="000000" w:themeColor="text1"/>
        </w:rPr>
        <w:t>ия: заболевание органов дыхания.</w:t>
      </w:r>
    </w:p>
    <w:p w:rsidR="00B72510" w:rsidRDefault="00B72510" w:rsidP="00811710">
      <w:pPr>
        <w:pStyle w:val="Standard"/>
        <w:contextualSpacing/>
        <w:rPr>
          <w:rStyle w:val="DefaultFontStyle"/>
          <w:rFonts w:ascii="Times New Roman" w:hAnsi="Times New Roman" w:cs="Times New Roman"/>
          <w:color w:val="000000" w:themeColor="text1"/>
        </w:rPr>
      </w:pPr>
      <w:r w:rsidRPr="00811710">
        <w:rPr>
          <w:rStyle w:val="DefaultFontStyle"/>
          <w:rFonts w:ascii="Times New Roman" w:hAnsi="Times New Roman" w:cs="Times New Roman"/>
          <w:color w:val="000000" w:themeColor="text1"/>
        </w:rPr>
        <w:t xml:space="preserve">Оснащение: чистая </w:t>
      </w:r>
      <w:r w:rsidR="00F87E6D" w:rsidRPr="00811710">
        <w:rPr>
          <w:rStyle w:val="DefaultFontStyle"/>
          <w:rFonts w:ascii="Times New Roman" w:hAnsi="Times New Roman" w:cs="Times New Roman"/>
          <w:color w:val="000000" w:themeColor="text1"/>
        </w:rPr>
        <w:t>сухая плевательница</w:t>
      </w:r>
      <w:r w:rsidRPr="00811710">
        <w:rPr>
          <w:rStyle w:val="DefaultFontStyle"/>
          <w:rFonts w:ascii="Times New Roman" w:hAnsi="Times New Roman" w:cs="Times New Roman"/>
          <w:color w:val="000000" w:themeColor="text1"/>
        </w:rPr>
        <w:t xml:space="preserve">, </w:t>
      </w:r>
      <w:r w:rsidR="00F87E6D" w:rsidRPr="00811710">
        <w:rPr>
          <w:rStyle w:val="DefaultFontStyle"/>
          <w:rFonts w:ascii="Times New Roman" w:hAnsi="Times New Roman" w:cs="Times New Roman"/>
          <w:color w:val="000000" w:themeColor="text1"/>
        </w:rPr>
        <w:t>бланки направлений</w:t>
      </w:r>
      <w:r w:rsidRPr="00811710">
        <w:rPr>
          <w:rStyle w:val="DefaultFontStyle"/>
          <w:rFonts w:ascii="Times New Roman" w:hAnsi="Times New Roman" w:cs="Times New Roman"/>
          <w:color w:val="000000" w:themeColor="text1"/>
        </w:rPr>
        <w:t>.</w:t>
      </w:r>
    </w:p>
    <w:p w:rsidR="00811710" w:rsidRPr="00811710" w:rsidRDefault="00811710" w:rsidP="00811710">
      <w:pPr>
        <w:pStyle w:val="Standard"/>
        <w:contextualSpacing/>
        <w:rPr>
          <w:rStyle w:val="DefaultFontStyle"/>
          <w:rFonts w:ascii="Times New Roman" w:hAnsi="Times New Roman" w:cs="Times New Roman"/>
          <w:color w:val="000000" w:themeColor="text1"/>
        </w:rPr>
      </w:pPr>
    </w:p>
    <w:tbl>
      <w:tblPr>
        <w:tblW w:w="9502" w:type="dxa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667"/>
        <w:gridCol w:w="2835"/>
      </w:tblGrid>
      <w:tr w:rsidR="00811710" w:rsidRPr="00811710" w:rsidTr="00357B19">
        <w:trPr>
          <w:trHeight w:val="226"/>
        </w:trPr>
        <w:tc>
          <w:tcPr>
            <w:tcW w:w="95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72510" w:rsidRPr="00811710" w:rsidRDefault="00B72510" w:rsidP="00811710">
            <w:pPr>
              <w:pStyle w:val="Standard"/>
              <w:ind w:left="146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11710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>Этапы                                               Примечание</w:t>
            </w:r>
          </w:p>
        </w:tc>
      </w:tr>
      <w:tr w:rsidR="00811710" w:rsidRPr="00811710" w:rsidTr="00357B19">
        <w:trPr>
          <w:trHeight w:val="216"/>
        </w:trPr>
        <w:tc>
          <w:tcPr>
            <w:tcW w:w="95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72510" w:rsidRPr="00811710" w:rsidRDefault="00B72510" w:rsidP="00811710">
            <w:pPr>
              <w:pStyle w:val="Standard"/>
              <w:ind w:left="146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11710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>Подготовка к процедуре</w:t>
            </w:r>
          </w:p>
        </w:tc>
      </w:tr>
      <w:tr w:rsidR="00811710" w:rsidRPr="00811710" w:rsidTr="007F4F3C">
        <w:trPr>
          <w:trHeight w:val="289"/>
        </w:trPr>
        <w:tc>
          <w:tcPr>
            <w:tcW w:w="6667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72510" w:rsidRPr="00811710" w:rsidRDefault="0019442C" w:rsidP="00811710">
            <w:pPr>
              <w:pStyle w:val="Standard"/>
              <w:numPr>
                <w:ilvl w:val="0"/>
                <w:numId w:val="1"/>
              </w:numPr>
              <w:tabs>
                <w:tab w:val="left" w:pos="412"/>
              </w:tabs>
              <w:ind w:left="146" w:firstLine="0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811710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Подготовку к процедуре осуществлять накануне вечером</w:t>
            </w:r>
            <w:r w:rsidR="00B72510" w:rsidRPr="00811710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72510" w:rsidRPr="00811710" w:rsidRDefault="0019442C" w:rsidP="007F4F3C">
            <w:pPr>
              <w:pStyle w:val="Standard"/>
              <w:ind w:left="146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811710">
              <w:rPr>
                <w:rFonts w:ascii="Times New Roman" w:hAnsi="Times New Roman" w:cs="Times New Roman"/>
                <w:color w:val="000000" w:themeColor="text1"/>
              </w:rPr>
              <w:t>Учет особенностей п</w:t>
            </w:r>
            <w:r w:rsidR="007F4F3C">
              <w:rPr>
                <w:rFonts w:ascii="Times New Roman" w:hAnsi="Times New Roman" w:cs="Times New Roman"/>
                <w:color w:val="000000" w:themeColor="text1"/>
              </w:rPr>
              <w:t>-</w:t>
            </w:r>
            <w:proofErr w:type="spellStart"/>
            <w:r w:rsidRPr="00811710">
              <w:rPr>
                <w:rFonts w:ascii="Times New Roman" w:hAnsi="Times New Roman" w:cs="Times New Roman"/>
                <w:color w:val="000000" w:themeColor="text1"/>
              </w:rPr>
              <w:t>ры</w:t>
            </w:r>
            <w:proofErr w:type="spellEnd"/>
            <w:r w:rsidRPr="00811710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</w:tr>
      <w:tr w:rsidR="00811710" w:rsidRPr="00811710" w:rsidTr="00811710">
        <w:trPr>
          <w:trHeight w:val="408"/>
        </w:trPr>
        <w:tc>
          <w:tcPr>
            <w:tcW w:w="6667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72510" w:rsidRPr="00811710" w:rsidRDefault="0019442C" w:rsidP="00811710">
            <w:pPr>
              <w:pStyle w:val="Standard"/>
              <w:numPr>
                <w:ilvl w:val="0"/>
                <w:numId w:val="1"/>
              </w:numPr>
              <w:tabs>
                <w:tab w:val="left" w:pos="412"/>
              </w:tabs>
              <w:ind w:left="146" w:firstLine="0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811710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Собрать информацию о пациенте до встречи с ним. Доброжелательно и уважительно представиться</w:t>
            </w:r>
            <w:r w:rsidR="00B72510" w:rsidRPr="00811710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.</w:t>
            </w:r>
            <w:r w:rsidR="00652E21" w:rsidRPr="00811710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 xml:space="preserve"> Уточнить как к нему обращаться. Выяснить, знаком ли он с данной технологией, когда, по какому поводу, как ее перенес.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72510" w:rsidRPr="00811710" w:rsidRDefault="00652E21" w:rsidP="00811710">
            <w:pPr>
              <w:pStyle w:val="Standard"/>
              <w:ind w:left="146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811710">
              <w:rPr>
                <w:rFonts w:ascii="Times New Roman" w:hAnsi="Times New Roman" w:cs="Times New Roman"/>
                <w:color w:val="000000" w:themeColor="text1"/>
              </w:rPr>
              <w:t>Установление контакта с пациентом.</w:t>
            </w:r>
          </w:p>
        </w:tc>
      </w:tr>
      <w:tr w:rsidR="00811710" w:rsidRPr="00811710" w:rsidTr="00811710">
        <w:trPr>
          <w:trHeight w:val="806"/>
        </w:trPr>
        <w:tc>
          <w:tcPr>
            <w:tcW w:w="6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72510" w:rsidRPr="00811710" w:rsidRDefault="00963B5C" w:rsidP="00811710">
            <w:pPr>
              <w:pStyle w:val="Standard"/>
              <w:numPr>
                <w:ilvl w:val="0"/>
                <w:numId w:val="1"/>
              </w:numPr>
              <w:tabs>
                <w:tab w:val="left" w:pos="412"/>
              </w:tabs>
              <w:ind w:left="146" w:firstLine="0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811710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Объяснить пациенту цель и процесс проведения сбора мокр</w:t>
            </w:r>
            <w:r w:rsidR="00CD161D" w:rsidRPr="00811710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</w:t>
            </w:r>
            <w:r w:rsidRPr="00811710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ты, особенности подготовки к ней. Пациент должен сделать следующее:</w:t>
            </w:r>
            <w:r w:rsidR="0030079B" w:rsidRPr="00811710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 xml:space="preserve"> вечером накануне перед сном тщательно почистить зубы; утром натощак тщательно прополоскать рот кипяченной водой; сделать несколько глубоких вдохов; открыть крышку плевательницы</w:t>
            </w:r>
            <w:r w:rsidR="00CF6ABC" w:rsidRPr="00811710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, откашляться и собрать мокроту в чистую сухую плевательницу (достаточно 5 мл); закрыть крышку плевательницы и поставить ее в специальный ящик в санитарной комнате.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72510" w:rsidRPr="00811710" w:rsidRDefault="00CF6ABC" w:rsidP="00811710">
            <w:pPr>
              <w:pStyle w:val="Standard"/>
              <w:ind w:left="146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811710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Психологическая подготовка, обеспечение достоверности результата исследования.</w:t>
            </w:r>
          </w:p>
        </w:tc>
      </w:tr>
      <w:tr w:rsidR="00811710" w:rsidRPr="00811710" w:rsidTr="00811710">
        <w:trPr>
          <w:trHeight w:val="574"/>
        </w:trPr>
        <w:tc>
          <w:tcPr>
            <w:tcW w:w="6667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72510" w:rsidRPr="00811710" w:rsidRDefault="00CD161D" w:rsidP="00811710">
            <w:pPr>
              <w:pStyle w:val="Standard"/>
              <w:numPr>
                <w:ilvl w:val="0"/>
                <w:numId w:val="1"/>
              </w:numPr>
              <w:tabs>
                <w:tab w:val="left" w:pos="412"/>
              </w:tabs>
              <w:ind w:left="146" w:firstLine="0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811710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Попросить пациента повторить информацию, задать ему вопросы по алгоритму подготовки и сбора мокроты</w:t>
            </w:r>
            <w:r w:rsidR="00B72510" w:rsidRPr="00811710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72510" w:rsidRPr="00811710" w:rsidRDefault="00CD161D" w:rsidP="00811710">
            <w:pPr>
              <w:pStyle w:val="Standard"/>
              <w:ind w:left="146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811710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Контроль сформированного уровня знаний и умений</w:t>
            </w:r>
            <w:r w:rsidR="00B72510" w:rsidRPr="00811710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.</w:t>
            </w:r>
          </w:p>
        </w:tc>
      </w:tr>
      <w:tr w:rsidR="00811710" w:rsidRPr="00811710" w:rsidTr="00811710">
        <w:trPr>
          <w:trHeight w:val="729"/>
        </w:trPr>
        <w:tc>
          <w:tcPr>
            <w:tcW w:w="6667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A3B55" w:rsidRPr="00811710" w:rsidRDefault="009A3B55" w:rsidP="00811710">
            <w:pPr>
              <w:pStyle w:val="Standard"/>
              <w:numPr>
                <w:ilvl w:val="0"/>
                <w:numId w:val="1"/>
              </w:numPr>
              <w:tabs>
                <w:tab w:val="left" w:pos="412"/>
              </w:tabs>
              <w:ind w:left="146" w:firstLine="0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811710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Указать, к каким последствиям может привести несоблюдени</w:t>
            </w:r>
            <w:r w:rsidR="001756DC" w:rsidRPr="00811710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е</w:t>
            </w:r>
            <w:r w:rsidRPr="00811710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 xml:space="preserve"> рекомендаций медицинской сестры, т.е. к ошибочным результатам исследования, что затрудняет диагностику и </w:t>
            </w:r>
            <w:r w:rsidR="00F94CAC" w:rsidRPr="00811710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 xml:space="preserve">лечение. 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A3B55" w:rsidRPr="00811710" w:rsidRDefault="003F2C6C" w:rsidP="00811710">
            <w:pPr>
              <w:pStyle w:val="Standard"/>
              <w:ind w:left="146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811710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Обеспечение информированности пациента.</w:t>
            </w:r>
          </w:p>
        </w:tc>
      </w:tr>
      <w:tr w:rsidR="00811710" w:rsidRPr="00811710" w:rsidTr="00811710">
        <w:trPr>
          <w:trHeight w:val="235"/>
        </w:trPr>
        <w:tc>
          <w:tcPr>
            <w:tcW w:w="6667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F2C6C" w:rsidRPr="00811710" w:rsidRDefault="003F2C6C" w:rsidP="00811710">
            <w:pPr>
              <w:pStyle w:val="Standard"/>
              <w:numPr>
                <w:ilvl w:val="0"/>
                <w:numId w:val="1"/>
              </w:numPr>
              <w:tabs>
                <w:tab w:val="left" w:pos="412"/>
              </w:tabs>
              <w:ind w:left="146" w:firstLine="0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811710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Получить согласие пациента на проведение процедуры.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F2C6C" w:rsidRPr="00811710" w:rsidRDefault="003F2C6C" w:rsidP="00811710">
            <w:pPr>
              <w:pStyle w:val="Standard"/>
              <w:ind w:left="146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811710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Соблюдение прав п</w:t>
            </w:r>
            <w:r w:rsidR="00811710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-</w:t>
            </w:r>
            <w:r w:rsidRPr="00811710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та.</w:t>
            </w:r>
          </w:p>
        </w:tc>
      </w:tr>
      <w:tr w:rsidR="00811710" w:rsidRPr="00811710" w:rsidTr="00811710">
        <w:trPr>
          <w:trHeight w:val="388"/>
        </w:trPr>
        <w:tc>
          <w:tcPr>
            <w:tcW w:w="6667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F2C6C" w:rsidRPr="00811710" w:rsidRDefault="003F2C6C" w:rsidP="00811710">
            <w:pPr>
              <w:pStyle w:val="Standard"/>
              <w:numPr>
                <w:ilvl w:val="0"/>
                <w:numId w:val="1"/>
              </w:numPr>
              <w:tabs>
                <w:tab w:val="left" w:pos="412"/>
              </w:tabs>
              <w:ind w:left="146" w:firstLine="0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811710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 xml:space="preserve">Обеспечение пациента емкостью для сбора мокроты, при необходимости </w:t>
            </w:r>
            <w:r w:rsidR="00737D42" w:rsidRPr="00811710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выдать письменную инструкцию.</w:t>
            </w:r>
            <w:r w:rsidRPr="00811710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F2C6C" w:rsidRPr="00811710" w:rsidRDefault="00737D42" w:rsidP="00811710">
            <w:pPr>
              <w:pStyle w:val="Standard"/>
              <w:ind w:left="146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811710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Обеспечение условий для проведения ис</w:t>
            </w:r>
            <w:r w:rsidR="001756DC" w:rsidRPr="00811710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с</w:t>
            </w:r>
            <w:r w:rsidRPr="00811710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ледования.</w:t>
            </w:r>
          </w:p>
        </w:tc>
      </w:tr>
      <w:tr w:rsidR="00811710" w:rsidRPr="00811710" w:rsidTr="00357B19">
        <w:trPr>
          <w:trHeight w:val="211"/>
        </w:trPr>
        <w:tc>
          <w:tcPr>
            <w:tcW w:w="95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72510" w:rsidRPr="00811710" w:rsidRDefault="00B72510" w:rsidP="00811710">
            <w:pPr>
              <w:pStyle w:val="Standard"/>
              <w:ind w:left="146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11710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>Выполнение процедуры</w:t>
            </w:r>
          </w:p>
        </w:tc>
      </w:tr>
      <w:tr w:rsidR="00811710" w:rsidRPr="00811710" w:rsidTr="007F4F3C">
        <w:trPr>
          <w:trHeight w:val="552"/>
        </w:trPr>
        <w:tc>
          <w:tcPr>
            <w:tcW w:w="6667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72510" w:rsidRPr="00811710" w:rsidRDefault="00C3245D" w:rsidP="00811710">
            <w:pPr>
              <w:pStyle w:val="Standard"/>
              <w:numPr>
                <w:ilvl w:val="0"/>
                <w:numId w:val="2"/>
              </w:numPr>
              <w:tabs>
                <w:tab w:val="left" w:pos="426"/>
              </w:tabs>
              <w:ind w:left="146" w:firstLine="0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811710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Проконтролировать действия пациента по сбору мокроты на исследование.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72510" w:rsidRPr="00811710" w:rsidRDefault="00C3245D" w:rsidP="00811710">
            <w:pPr>
              <w:pStyle w:val="Standard"/>
              <w:tabs>
                <w:tab w:val="left" w:pos="426"/>
              </w:tabs>
              <w:ind w:left="146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811710">
              <w:rPr>
                <w:rFonts w:ascii="Times New Roman" w:hAnsi="Times New Roman" w:cs="Times New Roman"/>
                <w:color w:val="000000" w:themeColor="text1"/>
              </w:rPr>
              <w:t>Обеспечение сбора материала.</w:t>
            </w:r>
          </w:p>
        </w:tc>
      </w:tr>
      <w:tr w:rsidR="00811710" w:rsidRPr="00811710" w:rsidTr="00357B19">
        <w:trPr>
          <w:trHeight w:val="211"/>
        </w:trPr>
        <w:tc>
          <w:tcPr>
            <w:tcW w:w="95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72510" w:rsidRPr="00811710" w:rsidRDefault="00B72510" w:rsidP="00811710">
            <w:pPr>
              <w:pStyle w:val="Standard"/>
              <w:tabs>
                <w:tab w:val="left" w:pos="426"/>
              </w:tabs>
              <w:ind w:left="146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11710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>Окончание процедуры</w:t>
            </w:r>
          </w:p>
        </w:tc>
      </w:tr>
      <w:tr w:rsidR="00811710" w:rsidRPr="00811710" w:rsidTr="00811710">
        <w:trPr>
          <w:trHeight w:val="279"/>
        </w:trPr>
        <w:tc>
          <w:tcPr>
            <w:tcW w:w="6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72510" w:rsidRPr="00811710" w:rsidRDefault="004575FD" w:rsidP="00811710">
            <w:pPr>
              <w:pStyle w:val="Standard"/>
              <w:numPr>
                <w:ilvl w:val="0"/>
                <w:numId w:val="3"/>
              </w:numPr>
              <w:tabs>
                <w:tab w:val="left" w:pos="426"/>
              </w:tabs>
              <w:ind w:left="146" w:firstLine="0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811710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Сделать запись в медицинских документах</w:t>
            </w:r>
            <w:r w:rsidR="0042614F" w:rsidRPr="00811710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 xml:space="preserve"> о проведении процедуры и реакции пациента. Подклеить полученные результаты исследования в медицинскую документацию.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72510" w:rsidRPr="00811710" w:rsidRDefault="0042614F" w:rsidP="00811710">
            <w:pPr>
              <w:pStyle w:val="Standard"/>
              <w:tabs>
                <w:tab w:val="left" w:pos="426"/>
              </w:tabs>
              <w:ind w:left="146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811710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Обеспечение преемственности сестринского ухода.</w:t>
            </w:r>
          </w:p>
        </w:tc>
      </w:tr>
    </w:tbl>
    <w:p w:rsidR="00B72510" w:rsidRDefault="00E40F83" w:rsidP="00811710">
      <w:pPr>
        <w:pStyle w:val="Standard"/>
        <w:contextualSpacing/>
        <w:jc w:val="center"/>
        <w:outlineLvl w:val="2"/>
        <w:rPr>
          <w:rStyle w:val="DefaultFontStyle"/>
          <w:rFonts w:ascii="Times New Roman" w:hAnsi="Times New Roman" w:cs="Times New Roman"/>
          <w:b/>
          <w:color w:val="000000" w:themeColor="text1"/>
        </w:rPr>
      </w:pPr>
      <w:bookmarkStart w:id="1" w:name="bookmark127"/>
      <w:r w:rsidRPr="00811710">
        <w:rPr>
          <w:rStyle w:val="DefaultFontStyle"/>
          <w:rFonts w:ascii="Times New Roman" w:hAnsi="Times New Roman" w:cs="Times New Roman"/>
          <w:b/>
          <w:color w:val="000000" w:themeColor="text1"/>
        </w:rPr>
        <w:lastRenderedPageBreak/>
        <w:t xml:space="preserve">Сбор </w:t>
      </w:r>
      <w:r w:rsidR="00B72510" w:rsidRPr="00811710">
        <w:rPr>
          <w:rStyle w:val="DefaultFontStyle"/>
          <w:rFonts w:ascii="Times New Roman" w:hAnsi="Times New Roman" w:cs="Times New Roman"/>
          <w:b/>
          <w:color w:val="000000" w:themeColor="text1"/>
        </w:rPr>
        <w:t xml:space="preserve">мокроты </w:t>
      </w:r>
      <w:r w:rsidRPr="00811710">
        <w:rPr>
          <w:rStyle w:val="DefaultFontStyle"/>
          <w:rFonts w:ascii="Times New Roman" w:hAnsi="Times New Roman" w:cs="Times New Roman"/>
          <w:b/>
          <w:color w:val="000000" w:themeColor="text1"/>
        </w:rPr>
        <w:t>на</w:t>
      </w:r>
      <w:r w:rsidR="00B72510" w:rsidRPr="00811710">
        <w:rPr>
          <w:rStyle w:val="DefaultFontStyle"/>
          <w:rFonts w:ascii="Times New Roman" w:hAnsi="Times New Roman" w:cs="Times New Roman"/>
          <w:b/>
          <w:color w:val="000000" w:themeColor="text1"/>
        </w:rPr>
        <w:t xml:space="preserve"> бактериологическо</w:t>
      </w:r>
      <w:r w:rsidRPr="00811710">
        <w:rPr>
          <w:rStyle w:val="DefaultFontStyle"/>
          <w:rFonts w:ascii="Times New Roman" w:hAnsi="Times New Roman" w:cs="Times New Roman"/>
          <w:b/>
          <w:color w:val="000000" w:themeColor="text1"/>
        </w:rPr>
        <w:t>е</w:t>
      </w:r>
      <w:r w:rsidR="00B72510" w:rsidRPr="00811710">
        <w:rPr>
          <w:rStyle w:val="DefaultFontStyle"/>
          <w:rFonts w:ascii="Times New Roman" w:hAnsi="Times New Roman" w:cs="Times New Roman"/>
          <w:b/>
          <w:color w:val="000000" w:themeColor="text1"/>
        </w:rPr>
        <w:t xml:space="preserve"> исследовани</w:t>
      </w:r>
      <w:bookmarkEnd w:id="1"/>
      <w:r w:rsidRPr="00811710">
        <w:rPr>
          <w:rStyle w:val="DefaultFontStyle"/>
          <w:rFonts w:ascii="Times New Roman" w:hAnsi="Times New Roman" w:cs="Times New Roman"/>
          <w:b/>
          <w:color w:val="000000" w:themeColor="text1"/>
        </w:rPr>
        <w:t>е</w:t>
      </w:r>
    </w:p>
    <w:p w:rsidR="00811710" w:rsidRPr="00811710" w:rsidRDefault="00811710" w:rsidP="00811710">
      <w:pPr>
        <w:pStyle w:val="Standard"/>
        <w:contextualSpacing/>
        <w:jc w:val="center"/>
        <w:outlineLvl w:val="2"/>
        <w:rPr>
          <w:rFonts w:ascii="Times New Roman" w:hAnsi="Times New Roman" w:cs="Times New Roman"/>
          <w:b/>
          <w:color w:val="000000" w:themeColor="text1"/>
        </w:rPr>
      </w:pPr>
    </w:p>
    <w:p w:rsidR="00E40F83" w:rsidRPr="00811710" w:rsidRDefault="00E40F83" w:rsidP="00811710">
      <w:pPr>
        <w:pStyle w:val="Standard"/>
        <w:contextualSpacing/>
        <w:rPr>
          <w:rStyle w:val="DefaultFontStyle"/>
          <w:rFonts w:ascii="Times New Roman" w:hAnsi="Times New Roman" w:cs="Times New Roman"/>
          <w:color w:val="000000" w:themeColor="text1"/>
        </w:rPr>
      </w:pPr>
      <w:r w:rsidRPr="00811710">
        <w:rPr>
          <w:rStyle w:val="DefaultFontStyle"/>
          <w:rFonts w:ascii="Times New Roman" w:hAnsi="Times New Roman" w:cs="Times New Roman"/>
          <w:color w:val="000000" w:themeColor="text1"/>
        </w:rPr>
        <w:t>Цель: диагностическая</w:t>
      </w:r>
    </w:p>
    <w:p w:rsidR="00B72510" w:rsidRPr="00811710" w:rsidRDefault="00B72510" w:rsidP="00811710">
      <w:pPr>
        <w:pStyle w:val="Standard"/>
        <w:contextualSpacing/>
        <w:rPr>
          <w:rFonts w:ascii="Times New Roman" w:hAnsi="Times New Roman" w:cs="Times New Roman"/>
          <w:color w:val="000000" w:themeColor="text1"/>
        </w:rPr>
      </w:pPr>
      <w:r w:rsidRPr="00811710">
        <w:rPr>
          <w:rStyle w:val="DefaultFontStyle"/>
          <w:rFonts w:ascii="Times New Roman" w:hAnsi="Times New Roman" w:cs="Times New Roman"/>
          <w:color w:val="000000" w:themeColor="text1"/>
        </w:rPr>
        <w:t>Показания: заболевания органов дыхания.</w:t>
      </w:r>
    </w:p>
    <w:p w:rsidR="00B72510" w:rsidRDefault="00B72510" w:rsidP="00811710">
      <w:pPr>
        <w:pStyle w:val="Standard"/>
        <w:contextualSpacing/>
        <w:rPr>
          <w:rStyle w:val="DefaultFontStyle"/>
          <w:rFonts w:ascii="Times New Roman" w:hAnsi="Times New Roman" w:cs="Times New Roman"/>
          <w:color w:val="000000" w:themeColor="text1"/>
        </w:rPr>
      </w:pPr>
      <w:r w:rsidRPr="00811710">
        <w:rPr>
          <w:rStyle w:val="DefaultFontStyle"/>
          <w:rFonts w:ascii="Times New Roman" w:hAnsi="Times New Roman" w:cs="Times New Roman"/>
          <w:color w:val="000000" w:themeColor="text1"/>
        </w:rPr>
        <w:t>Оснащение: стерильная</w:t>
      </w:r>
      <w:r w:rsidR="00E40F83" w:rsidRPr="00811710">
        <w:rPr>
          <w:rStyle w:val="DefaultFontStyle"/>
          <w:rFonts w:ascii="Times New Roman" w:hAnsi="Times New Roman" w:cs="Times New Roman"/>
          <w:color w:val="000000" w:themeColor="text1"/>
        </w:rPr>
        <w:t xml:space="preserve"> сухая плевательница (чашка Петри)</w:t>
      </w:r>
      <w:r w:rsidRPr="00811710">
        <w:rPr>
          <w:rStyle w:val="DefaultFontStyle"/>
          <w:rFonts w:ascii="Times New Roman" w:hAnsi="Times New Roman" w:cs="Times New Roman"/>
          <w:color w:val="000000" w:themeColor="text1"/>
        </w:rPr>
        <w:t xml:space="preserve">, </w:t>
      </w:r>
      <w:r w:rsidR="00E40F83" w:rsidRPr="00811710">
        <w:rPr>
          <w:rStyle w:val="DefaultFontStyle"/>
          <w:rFonts w:ascii="Times New Roman" w:hAnsi="Times New Roman" w:cs="Times New Roman"/>
          <w:color w:val="000000" w:themeColor="text1"/>
        </w:rPr>
        <w:t>бланки направлений</w:t>
      </w:r>
      <w:r w:rsidRPr="00811710">
        <w:rPr>
          <w:rStyle w:val="DefaultFontStyle"/>
          <w:rFonts w:ascii="Times New Roman" w:hAnsi="Times New Roman" w:cs="Times New Roman"/>
          <w:color w:val="000000" w:themeColor="text1"/>
        </w:rPr>
        <w:t>.</w:t>
      </w:r>
    </w:p>
    <w:p w:rsidR="00811710" w:rsidRPr="00811710" w:rsidRDefault="00811710" w:rsidP="00811710">
      <w:pPr>
        <w:pStyle w:val="Standard"/>
        <w:contextualSpacing/>
        <w:rPr>
          <w:rStyle w:val="DefaultFontStyle"/>
          <w:rFonts w:ascii="Times New Roman" w:hAnsi="Times New Roman" w:cs="Times New Roman"/>
          <w:color w:val="000000" w:themeColor="text1"/>
        </w:rPr>
      </w:pPr>
    </w:p>
    <w:tbl>
      <w:tblPr>
        <w:tblW w:w="9502" w:type="dxa"/>
        <w:tblInd w:w="-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83"/>
        <w:gridCol w:w="3119"/>
      </w:tblGrid>
      <w:tr w:rsidR="00811710" w:rsidRPr="00811710" w:rsidTr="00E17A25">
        <w:trPr>
          <w:trHeight w:val="226"/>
        </w:trPr>
        <w:tc>
          <w:tcPr>
            <w:tcW w:w="95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0F83" w:rsidRPr="00811710" w:rsidRDefault="00E40F83" w:rsidP="007F4F3C">
            <w:pPr>
              <w:pStyle w:val="Standard"/>
              <w:ind w:left="146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11710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>Этапы                                               Примечание</w:t>
            </w:r>
          </w:p>
        </w:tc>
      </w:tr>
      <w:tr w:rsidR="00811710" w:rsidRPr="00811710" w:rsidTr="00E17A25">
        <w:trPr>
          <w:trHeight w:val="216"/>
        </w:trPr>
        <w:tc>
          <w:tcPr>
            <w:tcW w:w="95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0F83" w:rsidRPr="00811710" w:rsidRDefault="00E40F83" w:rsidP="007F4F3C">
            <w:pPr>
              <w:pStyle w:val="Standard"/>
              <w:ind w:left="146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11710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>Подготовка к процедуре</w:t>
            </w:r>
          </w:p>
        </w:tc>
      </w:tr>
      <w:tr w:rsidR="00811710" w:rsidRPr="00811710" w:rsidTr="00E17A25">
        <w:trPr>
          <w:trHeight w:val="605"/>
        </w:trPr>
        <w:tc>
          <w:tcPr>
            <w:tcW w:w="6383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0F83" w:rsidRPr="00811710" w:rsidRDefault="00E40F83" w:rsidP="007F4F3C">
            <w:pPr>
              <w:pStyle w:val="Standard"/>
              <w:numPr>
                <w:ilvl w:val="0"/>
                <w:numId w:val="4"/>
              </w:numPr>
              <w:tabs>
                <w:tab w:val="left" w:pos="384"/>
              </w:tabs>
              <w:ind w:left="146" w:firstLine="0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811710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Подготовку к процедуре осуществлять накануне вечером.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0F83" w:rsidRPr="00811710" w:rsidRDefault="00E40F83" w:rsidP="007F4F3C">
            <w:pPr>
              <w:pStyle w:val="Standard"/>
              <w:ind w:left="146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811710">
              <w:rPr>
                <w:rFonts w:ascii="Times New Roman" w:hAnsi="Times New Roman" w:cs="Times New Roman"/>
                <w:color w:val="000000" w:themeColor="text1"/>
              </w:rPr>
              <w:t>Учет особенностей процедуры.</w:t>
            </w:r>
          </w:p>
        </w:tc>
      </w:tr>
      <w:tr w:rsidR="00811710" w:rsidRPr="00811710" w:rsidTr="00E17A25">
        <w:trPr>
          <w:trHeight w:val="408"/>
        </w:trPr>
        <w:tc>
          <w:tcPr>
            <w:tcW w:w="6383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0F83" w:rsidRPr="00811710" w:rsidRDefault="00E40F83" w:rsidP="007F4F3C">
            <w:pPr>
              <w:pStyle w:val="Standard"/>
              <w:numPr>
                <w:ilvl w:val="0"/>
                <w:numId w:val="4"/>
              </w:numPr>
              <w:tabs>
                <w:tab w:val="left" w:pos="384"/>
              </w:tabs>
              <w:ind w:left="146" w:firstLine="0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811710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Собрать информацию о пациенте до встречи с ним. Доброжелательно и уважительно представиться. Уточнить как к нему обращаться. Выяснить, знаком ли он с данной технологией, когда, по какому поводу, как ее перенес.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0F83" w:rsidRPr="00811710" w:rsidRDefault="00E40F83" w:rsidP="007F4F3C">
            <w:pPr>
              <w:pStyle w:val="Standard"/>
              <w:ind w:left="146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811710">
              <w:rPr>
                <w:rFonts w:ascii="Times New Roman" w:hAnsi="Times New Roman" w:cs="Times New Roman"/>
                <w:color w:val="000000" w:themeColor="text1"/>
              </w:rPr>
              <w:t>Установление контакта с пациентом.</w:t>
            </w:r>
          </w:p>
        </w:tc>
      </w:tr>
      <w:tr w:rsidR="00811710" w:rsidRPr="00811710" w:rsidTr="00E17A25">
        <w:trPr>
          <w:trHeight w:val="806"/>
        </w:trPr>
        <w:tc>
          <w:tcPr>
            <w:tcW w:w="6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03FBD" w:rsidRPr="00811710" w:rsidRDefault="00593899" w:rsidP="007F4F3C">
            <w:pPr>
              <w:pStyle w:val="Standard"/>
              <w:numPr>
                <w:ilvl w:val="0"/>
                <w:numId w:val="4"/>
              </w:numPr>
              <w:tabs>
                <w:tab w:val="left" w:pos="384"/>
              </w:tabs>
              <w:ind w:left="146" w:firstLine="0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811710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 xml:space="preserve">Объяснить пациенту цель, последовательность предстоящей процедуры и </w:t>
            </w:r>
            <w:r w:rsidR="00E40F83" w:rsidRPr="00811710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особенности подготовки к ней</w:t>
            </w:r>
            <w:r w:rsidRPr="00811710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, обратив особое внимание на правила использования стерильной лабораторной посуды</w:t>
            </w:r>
            <w:r w:rsidR="00E40F83" w:rsidRPr="00811710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 xml:space="preserve">. </w:t>
            </w:r>
          </w:p>
          <w:p w:rsidR="00E40F83" w:rsidRPr="00811710" w:rsidRDefault="00E40F83" w:rsidP="007F4F3C">
            <w:pPr>
              <w:pStyle w:val="Standard"/>
              <w:tabs>
                <w:tab w:val="left" w:pos="384"/>
              </w:tabs>
              <w:ind w:left="146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811710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 xml:space="preserve">Пациент должен сделать следующее: вечером накануне перед сном тщательно почистить зубы; утром натощак тщательно прополоскать рот кипяченной водой; </w:t>
            </w:r>
            <w:r w:rsidR="00703FBD" w:rsidRPr="00811710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вымыть руки; откашляться,</w:t>
            </w:r>
            <w:r w:rsidRPr="00811710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 xml:space="preserve"> открыть крышку плевательницы, и </w:t>
            </w:r>
            <w:r w:rsidR="00F94CAC" w:rsidRPr="00811710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сплюнуть мокроту</w:t>
            </w:r>
            <w:r w:rsidRPr="00811710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 xml:space="preserve"> в </w:t>
            </w:r>
            <w:r w:rsidR="002B63FC" w:rsidRPr="00811710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стерильную</w:t>
            </w:r>
            <w:r w:rsidRPr="00811710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 xml:space="preserve"> сухую плевательницу</w:t>
            </w:r>
            <w:r w:rsidR="002B63FC" w:rsidRPr="00811710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, не касаясь краев посуды ртом и руками, не допускать попадания слюны</w:t>
            </w:r>
            <w:r w:rsidRPr="00811710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 xml:space="preserve">; закрыть крышку плевательницы и </w:t>
            </w:r>
            <w:r w:rsidR="002B63FC" w:rsidRPr="00811710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отдать</w:t>
            </w:r>
            <w:r w:rsidRPr="00811710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 xml:space="preserve"> ее </w:t>
            </w:r>
            <w:r w:rsidR="00053BD8" w:rsidRPr="00811710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медицинской сестре.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0F83" w:rsidRPr="00811710" w:rsidRDefault="00E40F83" w:rsidP="007F4F3C">
            <w:pPr>
              <w:pStyle w:val="Standard"/>
              <w:ind w:left="146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811710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Психологическая подготовка, обеспечение достоверности результата исследования.</w:t>
            </w:r>
          </w:p>
        </w:tc>
      </w:tr>
      <w:tr w:rsidR="00811710" w:rsidRPr="00811710" w:rsidTr="007F4F3C">
        <w:trPr>
          <w:trHeight w:val="536"/>
        </w:trPr>
        <w:tc>
          <w:tcPr>
            <w:tcW w:w="6383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0F83" w:rsidRPr="00811710" w:rsidRDefault="00E40F83" w:rsidP="007F4F3C">
            <w:pPr>
              <w:pStyle w:val="Standard"/>
              <w:numPr>
                <w:ilvl w:val="0"/>
                <w:numId w:val="4"/>
              </w:numPr>
              <w:tabs>
                <w:tab w:val="left" w:pos="384"/>
              </w:tabs>
              <w:ind w:left="146" w:firstLine="0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811710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Попросить пациента повторить информацию, задать ему вопросы по алгоритму подготовки и сбора мокроты.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0F83" w:rsidRPr="00811710" w:rsidRDefault="00E40F83" w:rsidP="007F4F3C">
            <w:pPr>
              <w:pStyle w:val="Standard"/>
              <w:ind w:left="146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811710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Контроль сформированного уровня знаний и умений.</w:t>
            </w:r>
          </w:p>
        </w:tc>
      </w:tr>
      <w:tr w:rsidR="00811710" w:rsidRPr="00811710" w:rsidTr="00E17A25">
        <w:trPr>
          <w:trHeight w:val="729"/>
        </w:trPr>
        <w:tc>
          <w:tcPr>
            <w:tcW w:w="6383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0F83" w:rsidRPr="00811710" w:rsidRDefault="00E40F83" w:rsidP="007F4F3C">
            <w:pPr>
              <w:pStyle w:val="Standard"/>
              <w:numPr>
                <w:ilvl w:val="0"/>
                <w:numId w:val="4"/>
              </w:numPr>
              <w:tabs>
                <w:tab w:val="left" w:pos="384"/>
              </w:tabs>
              <w:ind w:left="146" w:firstLine="0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811710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Указать, к каким последствиям может привести несоблюдени</w:t>
            </w:r>
            <w:r w:rsidR="001756DC" w:rsidRPr="00811710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е</w:t>
            </w:r>
            <w:r w:rsidRPr="00811710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 xml:space="preserve"> рекомендаций медицинской сестры, т.е. к ошибочным результатам исследования, что затрудняет диагностику и </w:t>
            </w:r>
            <w:r w:rsidR="00F94CAC" w:rsidRPr="00811710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 xml:space="preserve">лечение. 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0F83" w:rsidRPr="00811710" w:rsidRDefault="00E40F83" w:rsidP="007F4F3C">
            <w:pPr>
              <w:pStyle w:val="Standard"/>
              <w:ind w:left="146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811710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Обеспечение информированности пациента.</w:t>
            </w:r>
          </w:p>
        </w:tc>
      </w:tr>
      <w:tr w:rsidR="00811710" w:rsidRPr="00811710" w:rsidTr="007F4F3C">
        <w:trPr>
          <w:trHeight w:val="251"/>
        </w:trPr>
        <w:tc>
          <w:tcPr>
            <w:tcW w:w="6383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0F83" w:rsidRPr="00811710" w:rsidRDefault="00E40F83" w:rsidP="007F4F3C">
            <w:pPr>
              <w:pStyle w:val="Standard"/>
              <w:numPr>
                <w:ilvl w:val="0"/>
                <w:numId w:val="4"/>
              </w:numPr>
              <w:tabs>
                <w:tab w:val="left" w:pos="384"/>
              </w:tabs>
              <w:ind w:left="146" w:firstLine="0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811710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Получить согласие пациента на проведение процедуры.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0F83" w:rsidRPr="00811710" w:rsidRDefault="00E40F83" w:rsidP="007F4F3C">
            <w:pPr>
              <w:pStyle w:val="Standard"/>
              <w:ind w:left="146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811710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Соблюдение прав пациента.</w:t>
            </w:r>
          </w:p>
        </w:tc>
      </w:tr>
      <w:tr w:rsidR="00811710" w:rsidRPr="00811710" w:rsidTr="00E17A25">
        <w:trPr>
          <w:trHeight w:val="388"/>
        </w:trPr>
        <w:tc>
          <w:tcPr>
            <w:tcW w:w="6383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0F83" w:rsidRPr="00811710" w:rsidRDefault="00E40F83" w:rsidP="007F4F3C">
            <w:pPr>
              <w:pStyle w:val="Standard"/>
              <w:numPr>
                <w:ilvl w:val="0"/>
                <w:numId w:val="4"/>
              </w:numPr>
              <w:tabs>
                <w:tab w:val="left" w:pos="384"/>
              </w:tabs>
              <w:ind w:left="146" w:firstLine="0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811710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 xml:space="preserve">Обеспечение пациента емкостью для сбора мокроты, при необходимости выдать письменную инструкцию. 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0F83" w:rsidRPr="00811710" w:rsidRDefault="00E40F83" w:rsidP="007F4F3C">
            <w:pPr>
              <w:pStyle w:val="Standard"/>
              <w:ind w:left="146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811710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Обеспечение условий для проведения ис</w:t>
            </w:r>
            <w:r w:rsidR="00053BD8" w:rsidRPr="00811710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с</w:t>
            </w:r>
            <w:r w:rsidRPr="00811710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ледования.</w:t>
            </w:r>
          </w:p>
        </w:tc>
      </w:tr>
      <w:tr w:rsidR="00811710" w:rsidRPr="00811710" w:rsidTr="00E17A25">
        <w:trPr>
          <w:trHeight w:val="211"/>
        </w:trPr>
        <w:tc>
          <w:tcPr>
            <w:tcW w:w="95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0F83" w:rsidRPr="00811710" w:rsidRDefault="00E40F83" w:rsidP="007F4F3C">
            <w:pPr>
              <w:pStyle w:val="Standard"/>
              <w:tabs>
                <w:tab w:val="left" w:pos="384"/>
              </w:tabs>
              <w:ind w:left="146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11710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>Выполнение процедуры</w:t>
            </w:r>
          </w:p>
        </w:tc>
      </w:tr>
      <w:tr w:rsidR="00811710" w:rsidRPr="00811710" w:rsidTr="00E17A25">
        <w:trPr>
          <w:trHeight w:val="600"/>
        </w:trPr>
        <w:tc>
          <w:tcPr>
            <w:tcW w:w="6383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0F83" w:rsidRPr="00811710" w:rsidRDefault="00E40F83" w:rsidP="007F4F3C">
            <w:pPr>
              <w:pStyle w:val="Standard"/>
              <w:numPr>
                <w:ilvl w:val="0"/>
                <w:numId w:val="5"/>
              </w:numPr>
              <w:tabs>
                <w:tab w:val="left" w:pos="384"/>
              </w:tabs>
              <w:ind w:left="146" w:firstLine="0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811710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Проконтролировать действия пациента по сбору мокроты на исследование.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0F83" w:rsidRPr="00811710" w:rsidRDefault="00E40F83" w:rsidP="007F4F3C">
            <w:pPr>
              <w:pStyle w:val="Standard"/>
              <w:ind w:left="146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811710">
              <w:rPr>
                <w:rFonts w:ascii="Times New Roman" w:hAnsi="Times New Roman" w:cs="Times New Roman"/>
                <w:color w:val="000000" w:themeColor="text1"/>
              </w:rPr>
              <w:t>Обеспечение сбора материала.</w:t>
            </w:r>
          </w:p>
        </w:tc>
      </w:tr>
      <w:tr w:rsidR="00811710" w:rsidRPr="00811710" w:rsidTr="00E17A25">
        <w:trPr>
          <w:trHeight w:val="600"/>
        </w:trPr>
        <w:tc>
          <w:tcPr>
            <w:tcW w:w="6383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F62" w:rsidRPr="00811710" w:rsidRDefault="005F5F62" w:rsidP="007F4F3C">
            <w:pPr>
              <w:pStyle w:val="Standard"/>
              <w:numPr>
                <w:ilvl w:val="0"/>
                <w:numId w:val="5"/>
              </w:numPr>
              <w:tabs>
                <w:tab w:val="left" w:pos="384"/>
              </w:tabs>
              <w:ind w:left="146" w:firstLine="0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811710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Доставить плевательницу с мат</w:t>
            </w:r>
            <w:r w:rsidR="001756DC" w:rsidRPr="00811710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е</w:t>
            </w:r>
            <w:r w:rsidRPr="00811710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риалом в бактериологическую лабораторию на исследование.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F62" w:rsidRPr="00811710" w:rsidRDefault="000F3EDE" w:rsidP="007F4F3C">
            <w:pPr>
              <w:pStyle w:val="Standard"/>
              <w:ind w:left="146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811710">
              <w:rPr>
                <w:rFonts w:ascii="Times New Roman" w:hAnsi="Times New Roman" w:cs="Times New Roman"/>
                <w:color w:val="000000" w:themeColor="text1"/>
              </w:rPr>
              <w:t>Обеспечение условий для проведения исследования.</w:t>
            </w:r>
          </w:p>
        </w:tc>
      </w:tr>
      <w:tr w:rsidR="00811710" w:rsidRPr="00811710" w:rsidTr="00E17A25">
        <w:trPr>
          <w:trHeight w:val="211"/>
        </w:trPr>
        <w:tc>
          <w:tcPr>
            <w:tcW w:w="95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0F83" w:rsidRPr="00811710" w:rsidRDefault="00E40F83" w:rsidP="007F4F3C">
            <w:pPr>
              <w:pStyle w:val="Standard"/>
              <w:tabs>
                <w:tab w:val="left" w:pos="384"/>
              </w:tabs>
              <w:ind w:left="146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11710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>Окончание процедуры</w:t>
            </w:r>
          </w:p>
        </w:tc>
      </w:tr>
      <w:tr w:rsidR="00811710" w:rsidRPr="00811710" w:rsidTr="00E17A25">
        <w:trPr>
          <w:trHeight w:val="686"/>
        </w:trPr>
        <w:tc>
          <w:tcPr>
            <w:tcW w:w="6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0F83" w:rsidRPr="00811710" w:rsidRDefault="00E40F83" w:rsidP="007F4F3C">
            <w:pPr>
              <w:pStyle w:val="Standard"/>
              <w:numPr>
                <w:ilvl w:val="0"/>
                <w:numId w:val="6"/>
              </w:numPr>
              <w:tabs>
                <w:tab w:val="left" w:pos="384"/>
              </w:tabs>
              <w:ind w:left="146" w:firstLine="0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811710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Сделать запись в медицинских документах о проведении процедуры и реакции пациента. Подклеить полученные результаты исследования в медицинскую документацию.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0F83" w:rsidRPr="00811710" w:rsidRDefault="00E40F83" w:rsidP="007F4F3C">
            <w:pPr>
              <w:pStyle w:val="Standard"/>
              <w:ind w:left="146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811710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Обеспечение преемственности сестринского ухода.</w:t>
            </w:r>
          </w:p>
        </w:tc>
      </w:tr>
    </w:tbl>
    <w:p w:rsidR="00BC578B" w:rsidRPr="00811710" w:rsidRDefault="00BC578B" w:rsidP="00811710">
      <w:pPr>
        <w:rPr>
          <w:rFonts w:ascii="Times New Roman" w:hAnsi="Times New Roman" w:cs="Times New Roman"/>
          <w:color w:val="000000" w:themeColor="text1"/>
        </w:rPr>
      </w:pPr>
    </w:p>
    <w:p w:rsidR="00BC578B" w:rsidRPr="00811710" w:rsidRDefault="00BC578B" w:rsidP="00811710">
      <w:pPr>
        <w:rPr>
          <w:rFonts w:ascii="Times New Roman" w:hAnsi="Times New Roman" w:cs="Times New Roman"/>
          <w:color w:val="000000" w:themeColor="text1"/>
        </w:rPr>
      </w:pPr>
    </w:p>
    <w:p w:rsidR="00E17A25" w:rsidRPr="00811710" w:rsidRDefault="00E17A25" w:rsidP="00811710">
      <w:pPr>
        <w:pStyle w:val="Standard"/>
        <w:contextualSpacing/>
        <w:jc w:val="center"/>
        <w:outlineLvl w:val="2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E17A25" w:rsidRPr="00811710" w:rsidRDefault="00E17A25" w:rsidP="00811710">
      <w:pPr>
        <w:pStyle w:val="Standard"/>
        <w:contextualSpacing/>
        <w:jc w:val="center"/>
        <w:outlineLvl w:val="2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E17A25" w:rsidRPr="00811710" w:rsidRDefault="00E17A25" w:rsidP="00811710">
      <w:pPr>
        <w:pStyle w:val="Standard"/>
        <w:contextualSpacing/>
        <w:jc w:val="center"/>
        <w:outlineLvl w:val="2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E17A25" w:rsidRPr="00811710" w:rsidRDefault="00E17A25" w:rsidP="00811710">
      <w:pPr>
        <w:pStyle w:val="Standard"/>
        <w:contextualSpacing/>
        <w:jc w:val="center"/>
        <w:outlineLvl w:val="2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E17A25" w:rsidRPr="00811710" w:rsidRDefault="00E17A25" w:rsidP="00811710">
      <w:pPr>
        <w:pStyle w:val="Standard"/>
        <w:contextualSpacing/>
        <w:jc w:val="center"/>
        <w:outlineLvl w:val="2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BC578B" w:rsidRDefault="00BC578B" w:rsidP="00811710">
      <w:pPr>
        <w:pStyle w:val="Standard"/>
        <w:contextualSpacing/>
        <w:jc w:val="center"/>
        <w:outlineLvl w:val="2"/>
        <w:rPr>
          <w:rStyle w:val="DefaultFontStyle"/>
          <w:rFonts w:ascii="Times New Roman" w:hAnsi="Times New Roman" w:cs="Times New Roman"/>
          <w:b/>
          <w:color w:val="000000" w:themeColor="text1"/>
        </w:rPr>
      </w:pPr>
      <w:r w:rsidRPr="00811710">
        <w:rPr>
          <w:rStyle w:val="DefaultFontStyle"/>
          <w:rFonts w:ascii="Times New Roman" w:hAnsi="Times New Roman" w:cs="Times New Roman"/>
          <w:b/>
          <w:color w:val="000000" w:themeColor="text1"/>
        </w:rPr>
        <w:lastRenderedPageBreak/>
        <w:t>Сбор мокро</w:t>
      </w:r>
      <w:bookmarkStart w:id="2" w:name="_GoBack"/>
      <w:bookmarkEnd w:id="2"/>
      <w:r w:rsidRPr="00811710">
        <w:rPr>
          <w:rStyle w:val="DefaultFontStyle"/>
          <w:rFonts w:ascii="Times New Roman" w:hAnsi="Times New Roman" w:cs="Times New Roman"/>
          <w:b/>
          <w:color w:val="000000" w:themeColor="text1"/>
        </w:rPr>
        <w:t>ты на микобактерии туберкулеза</w:t>
      </w:r>
    </w:p>
    <w:p w:rsidR="007F4F3C" w:rsidRPr="00811710" w:rsidRDefault="007F4F3C" w:rsidP="00811710">
      <w:pPr>
        <w:pStyle w:val="Standard"/>
        <w:contextualSpacing/>
        <w:jc w:val="center"/>
        <w:outlineLvl w:val="2"/>
        <w:rPr>
          <w:rFonts w:ascii="Times New Roman" w:hAnsi="Times New Roman" w:cs="Times New Roman"/>
          <w:b/>
          <w:color w:val="000000" w:themeColor="text1"/>
        </w:rPr>
      </w:pPr>
    </w:p>
    <w:p w:rsidR="00BC578B" w:rsidRPr="00811710" w:rsidRDefault="00BC578B" w:rsidP="00811710">
      <w:pPr>
        <w:pStyle w:val="Standard"/>
        <w:contextualSpacing/>
        <w:rPr>
          <w:rStyle w:val="DefaultFontStyle"/>
          <w:rFonts w:ascii="Times New Roman" w:hAnsi="Times New Roman" w:cs="Times New Roman"/>
          <w:color w:val="000000" w:themeColor="text1"/>
        </w:rPr>
      </w:pPr>
      <w:r w:rsidRPr="00811710">
        <w:rPr>
          <w:rStyle w:val="DefaultFontStyle"/>
          <w:rFonts w:ascii="Times New Roman" w:hAnsi="Times New Roman" w:cs="Times New Roman"/>
          <w:color w:val="000000" w:themeColor="text1"/>
        </w:rPr>
        <w:t>Цель: диагностическая</w:t>
      </w:r>
    </w:p>
    <w:p w:rsidR="00BC578B" w:rsidRPr="00811710" w:rsidRDefault="00BC578B" w:rsidP="00811710">
      <w:pPr>
        <w:pStyle w:val="Standard"/>
        <w:contextualSpacing/>
        <w:rPr>
          <w:rFonts w:ascii="Times New Roman" w:hAnsi="Times New Roman" w:cs="Times New Roman"/>
          <w:color w:val="000000" w:themeColor="text1"/>
        </w:rPr>
      </w:pPr>
      <w:r w:rsidRPr="00811710">
        <w:rPr>
          <w:rStyle w:val="DefaultFontStyle"/>
          <w:rFonts w:ascii="Times New Roman" w:hAnsi="Times New Roman" w:cs="Times New Roman"/>
          <w:color w:val="000000" w:themeColor="text1"/>
        </w:rPr>
        <w:t>Показания: заболевания органов дыхания.</w:t>
      </w:r>
    </w:p>
    <w:p w:rsidR="00BC578B" w:rsidRDefault="00BC578B" w:rsidP="00811710">
      <w:pPr>
        <w:pStyle w:val="Standard"/>
        <w:contextualSpacing/>
        <w:rPr>
          <w:rStyle w:val="DefaultFontStyle"/>
          <w:rFonts w:ascii="Times New Roman" w:hAnsi="Times New Roman" w:cs="Times New Roman"/>
          <w:color w:val="000000" w:themeColor="text1"/>
        </w:rPr>
      </w:pPr>
      <w:r w:rsidRPr="00811710">
        <w:rPr>
          <w:rStyle w:val="DefaultFontStyle"/>
          <w:rFonts w:ascii="Times New Roman" w:hAnsi="Times New Roman" w:cs="Times New Roman"/>
          <w:color w:val="000000" w:themeColor="text1"/>
        </w:rPr>
        <w:t>Оснащение: чистая сухая плевательница, бланки направлений.</w:t>
      </w:r>
    </w:p>
    <w:p w:rsidR="007F4F3C" w:rsidRPr="00811710" w:rsidRDefault="007F4F3C" w:rsidP="00811710">
      <w:pPr>
        <w:pStyle w:val="Standard"/>
        <w:contextualSpacing/>
        <w:rPr>
          <w:rStyle w:val="DefaultFontStyle"/>
          <w:rFonts w:ascii="Times New Roman" w:hAnsi="Times New Roman" w:cs="Times New Roman"/>
          <w:color w:val="000000" w:themeColor="text1"/>
        </w:rPr>
      </w:pPr>
    </w:p>
    <w:tbl>
      <w:tblPr>
        <w:tblW w:w="9502" w:type="dxa"/>
        <w:tblInd w:w="-7" w:type="dxa"/>
        <w:tblLayout w:type="fixed"/>
        <w:tblCellMar>
          <w:top w:w="28" w:type="dxa"/>
          <w:left w:w="10" w:type="dxa"/>
          <w:bottom w:w="28" w:type="dxa"/>
          <w:right w:w="10" w:type="dxa"/>
        </w:tblCellMar>
        <w:tblLook w:val="0000" w:firstRow="0" w:lastRow="0" w:firstColumn="0" w:lastColumn="0" w:noHBand="0" w:noVBand="0"/>
      </w:tblPr>
      <w:tblGrid>
        <w:gridCol w:w="6383"/>
        <w:gridCol w:w="3119"/>
      </w:tblGrid>
      <w:tr w:rsidR="00811710" w:rsidRPr="00811710" w:rsidTr="00357B19">
        <w:trPr>
          <w:trHeight w:val="226"/>
        </w:trPr>
        <w:tc>
          <w:tcPr>
            <w:tcW w:w="95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C578B" w:rsidRPr="007F4F3C" w:rsidRDefault="00BC578B" w:rsidP="007F4F3C">
            <w:pPr>
              <w:pStyle w:val="Standard"/>
              <w:tabs>
                <w:tab w:val="left" w:pos="430"/>
              </w:tabs>
              <w:ind w:left="146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F4F3C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>Этапы                                               Примечание</w:t>
            </w:r>
          </w:p>
        </w:tc>
      </w:tr>
      <w:tr w:rsidR="00811710" w:rsidRPr="00811710" w:rsidTr="00357B19">
        <w:trPr>
          <w:trHeight w:val="216"/>
        </w:trPr>
        <w:tc>
          <w:tcPr>
            <w:tcW w:w="95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C578B" w:rsidRPr="007F4F3C" w:rsidRDefault="00BC578B" w:rsidP="007F4F3C">
            <w:pPr>
              <w:pStyle w:val="Standard"/>
              <w:tabs>
                <w:tab w:val="left" w:pos="430"/>
              </w:tabs>
              <w:ind w:left="146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F4F3C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>Подготовка к процедуре</w:t>
            </w:r>
          </w:p>
        </w:tc>
      </w:tr>
      <w:tr w:rsidR="00811710" w:rsidRPr="00811710" w:rsidTr="00357B19">
        <w:trPr>
          <w:trHeight w:val="605"/>
        </w:trPr>
        <w:tc>
          <w:tcPr>
            <w:tcW w:w="6383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C578B" w:rsidRPr="007F4F3C" w:rsidRDefault="00BC578B" w:rsidP="007F4F3C">
            <w:pPr>
              <w:pStyle w:val="Standard"/>
              <w:numPr>
                <w:ilvl w:val="0"/>
                <w:numId w:val="7"/>
              </w:numPr>
              <w:tabs>
                <w:tab w:val="left" w:pos="288"/>
                <w:tab w:val="left" w:pos="430"/>
              </w:tabs>
              <w:ind w:left="146" w:firstLine="0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7F4F3C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Подготовку к процедуре осуществлять накануне вечером.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C578B" w:rsidRPr="007F4F3C" w:rsidRDefault="00BC578B" w:rsidP="007F4F3C">
            <w:pPr>
              <w:pStyle w:val="Standard"/>
              <w:tabs>
                <w:tab w:val="left" w:pos="430"/>
              </w:tabs>
              <w:ind w:left="146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7F4F3C">
              <w:rPr>
                <w:rFonts w:ascii="Times New Roman" w:hAnsi="Times New Roman" w:cs="Times New Roman"/>
                <w:color w:val="000000" w:themeColor="text1"/>
              </w:rPr>
              <w:t>Учет особенностей процедуры.</w:t>
            </w:r>
          </w:p>
        </w:tc>
      </w:tr>
      <w:tr w:rsidR="00811710" w:rsidRPr="00811710" w:rsidTr="00357B19">
        <w:trPr>
          <w:trHeight w:val="408"/>
        </w:trPr>
        <w:tc>
          <w:tcPr>
            <w:tcW w:w="6383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C578B" w:rsidRPr="007F4F3C" w:rsidRDefault="00BC578B" w:rsidP="007F4F3C">
            <w:pPr>
              <w:pStyle w:val="Standard"/>
              <w:numPr>
                <w:ilvl w:val="0"/>
                <w:numId w:val="7"/>
              </w:numPr>
              <w:tabs>
                <w:tab w:val="left" w:pos="288"/>
                <w:tab w:val="left" w:pos="430"/>
              </w:tabs>
              <w:ind w:left="146" w:firstLine="0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7F4F3C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Собрать информацию о пациенте до встречи с ним. Доброжелательно и уважительно представиться. Уточнить как к нему обращаться. Выяснить, знаком ли он с данной технологией, когда, по какому поводу, как ее перенес.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C578B" w:rsidRPr="007F4F3C" w:rsidRDefault="00BC578B" w:rsidP="007F4F3C">
            <w:pPr>
              <w:pStyle w:val="Standard"/>
              <w:tabs>
                <w:tab w:val="left" w:pos="430"/>
              </w:tabs>
              <w:ind w:left="146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7F4F3C">
              <w:rPr>
                <w:rFonts w:ascii="Times New Roman" w:hAnsi="Times New Roman" w:cs="Times New Roman"/>
                <w:color w:val="000000" w:themeColor="text1"/>
              </w:rPr>
              <w:t>Установление контакта с пациентом.</w:t>
            </w:r>
          </w:p>
        </w:tc>
      </w:tr>
      <w:tr w:rsidR="00811710" w:rsidRPr="00811710" w:rsidTr="00357B19">
        <w:trPr>
          <w:trHeight w:val="806"/>
        </w:trPr>
        <w:tc>
          <w:tcPr>
            <w:tcW w:w="6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C578B" w:rsidRPr="007F4F3C" w:rsidRDefault="00BC578B" w:rsidP="007F4F3C">
            <w:pPr>
              <w:pStyle w:val="Standard"/>
              <w:numPr>
                <w:ilvl w:val="0"/>
                <w:numId w:val="7"/>
              </w:numPr>
              <w:tabs>
                <w:tab w:val="left" w:pos="288"/>
                <w:tab w:val="left" w:pos="430"/>
              </w:tabs>
              <w:ind w:left="146" w:firstLine="0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7F4F3C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 xml:space="preserve">Объяснить пациенту цель, последовательность предстоящей процедуры и особенности подготовки к ней, обратив особое внимание на правила использования стерильной лабораторной посуды. </w:t>
            </w:r>
          </w:p>
          <w:p w:rsidR="00BC578B" w:rsidRPr="007F4F3C" w:rsidRDefault="00BC578B" w:rsidP="007F4F3C">
            <w:pPr>
              <w:pStyle w:val="Standard"/>
              <w:tabs>
                <w:tab w:val="left" w:pos="288"/>
                <w:tab w:val="left" w:pos="430"/>
              </w:tabs>
              <w:ind w:left="146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7F4F3C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Пациент должен сделать следующее: вечером накануне перед сном</w:t>
            </w:r>
            <w:r w:rsidR="00B713C9" w:rsidRPr="007F4F3C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 xml:space="preserve">, и утром в день исследования </w:t>
            </w:r>
            <w:r w:rsidRPr="007F4F3C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тщательно почистить зубы</w:t>
            </w:r>
            <w:r w:rsidR="00B713C9" w:rsidRPr="007F4F3C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 xml:space="preserve"> и </w:t>
            </w:r>
            <w:r w:rsidRPr="007F4F3C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 xml:space="preserve">прополоскать рот кипяченной водой; </w:t>
            </w:r>
            <w:r w:rsidR="00B713C9" w:rsidRPr="007F4F3C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сплюнуть носоглоточную слизь и слюну; сделать несколько глубоких вдохов</w:t>
            </w:r>
            <w:r w:rsidRPr="007F4F3C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 xml:space="preserve">; открыть крышку плевательницы, </w:t>
            </w:r>
            <w:r w:rsidR="00B713C9" w:rsidRPr="007F4F3C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 xml:space="preserve">откашляться </w:t>
            </w:r>
            <w:r w:rsidRPr="007F4F3C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 xml:space="preserve">и </w:t>
            </w:r>
            <w:r w:rsidR="00B713C9" w:rsidRPr="007F4F3C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собрать</w:t>
            </w:r>
            <w:r w:rsidRPr="007F4F3C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A5150F" w:rsidRPr="007F4F3C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в емкость только содержимое дыхательных путей (</w:t>
            </w:r>
            <w:r w:rsidRPr="007F4F3C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мокроту</w:t>
            </w:r>
            <w:r w:rsidR="00A5150F" w:rsidRPr="007F4F3C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)</w:t>
            </w:r>
            <w:r w:rsidRPr="007F4F3C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 xml:space="preserve">; закрыть крышку плевательницы и </w:t>
            </w:r>
            <w:r w:rsidR="00A5150F" w:rsidRPr="007F4F3C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поставить ее в специальный ящик в санитарной комнате</w:t>
            </w:r>
            <w:r w:rsidRPr="007F4F3C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A5150F" w:rsidRPr="007F4F3C" w:rsidRDefault="00A5150F" w:rsidP="007F4F3C">
            <w:pPr>
              <w:pStyle w:val="Standard"/>
              <w:tabs>
                <w:tab w:val="left" w:pos="288"/>
                <w:tab w:val="left" w:pos="430"/>
              </w:tabs>
              <w:ind w:left="146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7F4F3C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 xml:space="preserve">Примечание: если количество мокроты недостаточно, ее собирают в течение </w:t>
            </w:r>
            <w:r w:rsidR="00667CC4" w:rsidRPr="007F4F3C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с</w:t>
            </w:r>
            <w:r w:rsidRPr="007F4F3C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уток, ночью храня в прохладе</w:t>
            </w:r>
            <w:r w:rsidR="00667CC4" w:rsidRPr="007F4F3C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 xml:space="preserve"> и отправляя в лабораторию вместе с утренней порцией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C578B" w:rsidRPr="007F4F3C" w:rsidRDefault="00BC578B" w:rsidP="007F4F3C">
            <w:pPr>
              <w:pStyle w:val="Standard"/>
              <w:tabs>
                <w:tab w:val="left" w:pos="430"/>
              </w:tabs>
              <w:ind w:left="146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7F4F3C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Психологическая подготовка, обеспечение достоверности результата исследования.</w:t>
            </w:r>
          </w:p>
        </w:tc>
      </w:tr>
      <w:tr w:rsidR="00811710" w:rsidRPr="00811710" w:rsidTr="00357B19">
        <w:trPr>
          <w:trHeight w:val="729"/>
        </w:trPr>
        <w:tc>
          <w:tcPr>
            <w:tcW w:w="6383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C578B" w:rsidRPr="007F4F3C" w:rsidRDefault="00BC578B" w:rsidP="007F4F3C">
            <w:pPr>
              <w:pStyle w:val="Standard"/>
              <w:numPr>
                <w:ilvl w:val="0"/>
                <w:numId w:val="7"/>
              </w:numPr>
              <w:tabs>
                <w:tab w:val="left" w:pos="288"/>
                <w:tab w:val="left" w:pos="430"/>
              </w:tabs>
              <w:ind w:left="146" w:firstLine="0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7F4F3C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Попросить пациента повторить информацию, задать ему вопросы по алгоритму подготовки и сбора мокроты.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C578B" w:rsidRPr="007F4F3C" w:rsidRDefault="00BC578B" w:rsidP="007F4F3C">
            <w:pPr>
              <w:pStyle w:val="Standard"/>
              <w:tabs>
                <w:tab w:val="left" w:pos="430"/>
              </w:tabs>
              <w:ind w:left="146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7F4F3C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Контроль сформированного уровня знаний и умений.</w:t>
            </w:r>
          </w:p>
        </w:tc>
      </w:tr>
      <w:tr w:rsidR="00811710" w:rsidRPr="00811710" w:rsidTr="00357B19">
        <w:trPr>
          <w:trHeight w:val="729"/>
        </w:trPr>
        <w:tc>
          <w:tcPr>
            <w:tcW w:w="6383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C578B" w:rsidRPr="007F4F3C" w:rsidRDefault="00BC578B" w:rsidP="007F4F3C">
            <w:pPr>
              <w:pStyle w:val="Standard"/>
              <w:numPr>
                <w:ilvl w:val="0"/>
                <w:numId w:val="7"/>
              </w:numPr>
              <w:tabs>
                <w:tab w:val="left" w:pos="288"/>
                <w:tab w:val="left" w:pos="430"/>
              </w:tabs>
              <w:ind w:left="146" w:firstLine="0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7F4F3C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Указать, к каким последствиям может привести несоблюдени</w:t>
            </w:r>
            <w:r w:rsidR="00667CC4" w:rsidRPr="007F4F3C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е</w:t>
            </w:r>
            <w:r w:rsidRPr="007F4F3C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 xml:space="preserve"> рекомендаций медицинской сестры, т.е. к ошибочным результатам исследования, что затрудняет диагностику и </w:t>
            </w:r>
            <w:r w:rsidR="00F94CAC" w:rsidRPr="007F4F3C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 xml:space="preserve">лечение. 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C578B" w:rsidRPr="007F4F3C" w:rsidRDefault="00BC578B" w:rsidP="007F4F3C">
            <w:pPr>
              <w:pStyle w:val="Standard"/>
              <w:tabs>
                <w:tab w:val="left" w:pos="430"/>
              </w:tabs>
              <w:ind w:left="146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7F4F3C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Обеспечение информированности пациента.</w:t>
            </w:r>
          </w:p>
        </w:tc>
      </w:tr>
      <w:tr w:rsidR="00811710" w:rsidRPr="00811710" w:rsidTr="00357B19">
        <w:trPr>
          <w:trHeight w:val="388"/>
        </w:trPr>
        <w:tc>
          <w:tcPr>
            <w:tcW w:w="6383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C578B" w:rsidRPr="007F4F3C" w:rsidRDefault="00BC578B" w:rsidP="007F4F3C">
            <w:pPr>
              <w:pStyle w:val="Standard"/>
              <w:numPr>
                <w:ilvl w:val="0"/>
                <w:numId w:val="7"/>
              </w:numPr>
              <w:tabs>
                <w:tab w:val="left" w:pos="288"/>
                <w:tab w:val="left" w:pos="430"/>
              </w:tabs>
              <w:ind w:left="146" w:firstLine="0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7F4F3C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Получить согласие пациента на проведение процедуры.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C578B" w:rsidRPr="007F4F3C" w:rsidRDefault="00BC578B" w:rsidP="007F4F3C">
            <w:pPr>
              <w:pStyle w:val="Standard"/>
              <w:tabs>
                <w:tab w:val="left" w:pos="430"/>
              </w:tabs>
              <w:ind w:left="146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7F4F3C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Соблюдение прав пациента.</w:t>
            </w:r>
          </w:p>
        </w:tc>
      </w:tr>
      <w:tr w:rsidR="00811710" w:rsidRPr="00811710" w:rsidTr="00357B19">
        <w:trPr>
          <w:trHeight w:val="388"/>
        </w:trPr>
        <w:tc>
          <w:tcPr>
            <w:tcW w:w="6383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C578B" w:rsidRPr="007F4F3C" w:rsidRDefault="00BC578B" w:rsidP="007F4F3C">
            <w:pPr>
              <w:pStyle w:val="Standard"/>
              <w:numPr>
                <w:ilvl w:val="0"/>
                <w:numId w:val="7"/>
              </w:numPr>
              <w:tabs>
                <w:tab w:val="left" w:pos="288"/>
                <w:tab w:val="left" w:pos="430"/>
              </w:tabs>
              <w:ind w:left="146" w:firstLine="0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7F4F3C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Обеспеч</w:t>
            </w:r>
            <w:r w:rsidR="001756DC" w:rsidRPr="007F4F3C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и</w:t>
            </w:r>
            <w:r w:rsidR="00667CC4" w:rsidRPr="007F4F3C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ть</w:t>
            </w:r>
            <w:r w:rsidRPr="007F4F3C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 xml:space="preserve"> пациента емкостью для сбора мокроты, при необходимости выдать письменную инструкцию. 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C578B" w:rsidRPr="007F4F3C" w:rsidRDefault="00BC578B" w:rsidP="007F4F3C">
            <w:pPr>
              <w:pStyle w:val="Standard"/>
              <w:tabs>
                <w:tab w:val="left" w:pos="430"/>
              </w:tabs>
              <w:ind w:left="146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7F4F3C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Обеспечение условий для проведения исследования.</w:t>
            </w:r>
          </w:p>
        </w:tc>
      </w:tr>
      <w:tr w:rsidR="00811710" w:rsidRPr="00811710" w:rsidTr="00357B19">
        <w:trPr>
          <w:trHeight w:val="211"/>
        </w:trPr>
        <w:tc>
          <w:tcPr>
            <w:tcW w:w="95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C578B" w:rsidRPr="007F4F3C" w:rsidRDefault="00BC578B" w:rsidP="007F4F3C">
            <w:pPr>
              <w:pStyle w:val="Standard"/>
              <w:tabs>
                <w:tab w:val="left" w:pos="288"/>
                <w:tab w:val="left" w:pos="430"/>
              </w:tabs>
              <w:ind w:left="146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F4F3C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>Выполнение процедуры</w:t>
            </w:r>
          </w:p>
        </w:tc>
      </w:tr>
      <w:tr w:rsidR="00811710" w:rsidRPr="00811710" w:rsidTr="00357B19">
        <w:trPr>
          <w:trHeight w:val="600"/>
        </w:trPr>
        <w:tc>
          <w:tcPr>
            <w:tcW w:w="6383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C578B" w:rsidRPr="007F4F3C" w:rsidRDefault="00BC578B" w:rsidP="007F4F3C">
            <w:pPr>
              <w:pStyle w:val="Standard"/>
              <w:numPr>
                <w:ilvl w:val="0"/>
                <w:numId w:val="8"/>
              </w:numPr>
              <w:tabs>
                <w:tab w:val="left" w:pos="288"/>
                <w:tab w:val="left" w:pos="430"/>
              </w:tabs>
              <w:ind w:left="146" w:hanging="7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7F4F3C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Проконтролировать действия пациента по сбору мокроты на исследование.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C578B" w:rsidRPr="007F4F3C" w:rsidRDefault="00BC578B" w:rsidP="007F4F3C">
            <w:pPr>
              <w:pStyle w:val="Standard"/>
              <w:tabs>
                <w:tab w:val="left" w:pos="430"/>
              </w:tabs>
              <w:ind w:left="146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7F4F3C">
              <w:rPr>
                <w:rFonts w:ascii="Times New Roman" w:hAnsi="Times New Roman" w:cs="Times New Roman"/>
                <w:color w:val="000000" w:themeColor="text1"/>
              </w:rPr>
              <w:t>Обеспечение сбора материала.</w:t>
            </w:r>
          </w:p>
        </w:tc>
      </w:tr>
      <w:tr w:rsidR="00811710" w:rsidRPr="00811710" w:rsidTr="00357B19">
        <w:trPr>
          <w:trHeight w:val="600"/>
        </w:trPr>
        <w:tc>
          <w:tcPr>
            <w:tcW w:w="6383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C578B" w:rsidRPr="007F4F3C" w:rsidRDefault="00BC578B" w:rsidP="007F4F3C">
            <w:pPr>
              <w:pStyle w:val="Standard"/>
              <w:numPr>
                <w:ilvl w:val="0"/>
                <w:numId w:val="8"/>
              </w:numPr>
              <w:tabs>
                <w:tab w:val="left" w:pos="288"/>
                <w:tab w:val="left" w:pos="430"/>
              </w:tabs>
              <w:ind w:left="146" w:hanging="7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7F4F3C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Доставить плевательницу с мат</w:t>
            </w:r>
            <w:r w:rsidR="00667CC4" w:rsidRPr="007F4F3C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е</w:t>
            </w:r>
            <w:r w:rsidRPr="007F4F3C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 xml:space="preserve">риалом в </w:t>
            </w:r>
            <w:r w:rsidR="00667CC4" w:rsidRPr="007F4F3C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клиническую</w:t>
            </w:r>
            <w:r w:rsidRPr="007F4F3C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 xml:space="preserve"> лабораторию на исследование.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C578B" w:rsidRPr="007F4F3C" w:rsidRDefault="00BC578B" w:rsidP="007F4F3C">
            <w:pPr>
              <w:pStyle w:val="Standard"/>
              <w:tabs>
                <w:tab w:val="left" w:pos="430"/>
              </w:tabs>
              <w:ind w:left="146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7F4F3C">
              <w:rPr>
                <w:rFonts w:ascii="Times New Roman" w:hAnsi="Times New Roman" w:cs="Times New Roman"/>
                <w:color w:val="000000" w:themeColor="text1"/>
              </w:rPr>
              <w:t>Обеспечение условий для проведения исследования.</w:t>
            </w:r>
          </w:p>
        </w:tc>
      </w:tr>
      <w:tr w:rsidR="00811710" w:rsidRPr="00811710" w:rsidTr="00357B19">
        <w:trPr>
          <w:trHeight w:val="211"/>
        </w:trPr>
        <w:tc>
          <w:tcPr>
            <w:tcW w:w="95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C578B" w:rsidRPr="007F4F3C" w:rsidRDefault="00BC578B" w:rsidP="007F4F3C">
            <w:pPr>
              <w:pStyle w:val="Standard"/>
              <w:tabs>
                <w:tab w:val="left" w:pos="288"/>
                <w:tab w:val="left" w:pos="430"/>
              </w:tabs>
              <w:ind w:left="146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F4F3C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>Окончание процедуры</w:t>
            </w:r>
          </w:p>
        </w:tc>
      </w:tr>
      <w:tr w:rsidR="00811710" w:rsidRPr="00811710" w:rsidTr="00357B19">
        <w:trPr>
          <w:trHeight w:val="686"/>
        </w:trPr>
        <w:tc>
          <w:tcPr>
            <w:tcW w:w="6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C578B" w:rsidRPr="007F4F3C" w:rsidRDefault="00BC578B" w:rsidP="007F4F3C">
            <w:pPr>
              <w:pStyle w:val="Standard"/>
              <w:numPr>
                <w:ilvl w:val="0"/>
                <w:numId w:val="9"/>
              </w:numPr>
              <w:tabs>
                <w:tab w:val="left" w:pos="288"/>
                <w:tab w:val="left" w:pos="430"/>
              </w:tabs>
              <w:ind w:left="146" w:firstLine="0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7F4F3C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Сделать запись в медицинских документах о проведении процедуры и реакции пациента. Подклеить полученные результаты исследования в медицинскую документацию.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C578B" w:rsidRPr="007F4F3C" w:rsidRDefault="00BC578B" w:rsidP="007F4F3C">
            <w:pPr>
              <w:pStyle w:val="Standard"/>
              <w:tabs>
                <w:tab w:val="left" w:pos="430"/>
              </w:tabs>
              <w:ind w:left="146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7F4F3C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Обеспечение преемственности сестринского ухода.</w:t>
            </w:r>
          </w:p>
        </w:tc>
      </w:tr>
    </w:tbl>
    <w:p w:rsidR="00BC578B" w:rsidRPr="00811710" w:rsidRDefault="00BC578B" w:rsidP="00811710">
      <w:pPr>
        <w:rPr>
          <w:rFonts w:ascii="Times New Roman" w:hAnsi="Times New Roman" w:cs="Times New Roman"/>
          <w:color w:val="000000" w:themeColor="text1"/>
        </w:rPr>
      </w:pPr>
    </w:p>
    <w:p w:rsidR="00CE2588" w:rsidRPr="00811710" w:rsidRDefault="00CE2588" w:rsidP="00811710">
      <w:pPr>
        <w:rPr>
          <w:rFonts w:ascii="Times New Roman" w:hAnsi="Times New Roman" w:cs="Times New Roman"/>
          <w:color w:val="000000" w:themeColor="text1"/>
        </w:rPr>
      </w:pPr>
    </w:p>
    <w:sectPr w:rsidR="00CE2588" w:rsidRPr="00811710" w:rsidSect="0081171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6B76B3"/>
    <w:multiLevelType w:val="hybridMultilevel"/>
    <w:tmpl w:val="F1468D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3241E8"/>
    <w:multiLevelType w:val="hybridMultilevel"/>
    <w:tmpl w:val="F1468D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B71B7"/>
    <w:multiLevelType w:val="hybridMultilevel"/>
    <w:tmpl w:val="EE8857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5A53D8"/>
    <w:multiLevelType w:val="hybridMultilevel"/>
    <w:tmpl w:val="EE8857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F83A61"/>
    <w:multiLevelType w:val="hybridMultilevel"/>
    <w:tmpl w:val="7F7C4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113756"/>
    <w:multiLevelType w:val="hybridMultilevel"/>
    <w:tmpl w:val="7F7C4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1361BA"/>
    <w:multiLevelType w:val="hybridMultilevel"/>
    <w:tmpl w:val="F1468D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2D71A1"/>
    <w:multiLevelType w:val="hybridMultilevel"/>
    <w:tmpl w:val="EE8857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9115AA"/>
    <w:multiLevelType w:val="hybridMultilevel"/>
    <w:tmpl w:val="7F7C4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7"/>
  </w:num>
  <w:num w:numId="6">
    <w:abstractNumId w:val="8"/>
  </w:num>
  <w:num w:numId="7">
    <w:abstractNumId w:val="6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11E"/>
    <w:rsid w:val="00053BD8"/>
    <w:rsid w:val="000F3EDE"/>
    <w:rsid w:val="001756DC"/>
    <w:rsid w:val="0019442C"/>
    <w:rsid w:val="002B63FC"/>
    <w:rsid w:val="0030079B"/>
    <w:rsid w:val="00357B19"/>
    <w:rsid w:val="003F2C6C"/>
    <w:rsid w:val="0042614F"/>
    <w:rsid w:val="004575FD"/>
    <w:rsid w:val="00593899"/>
    <w:rsid w:val="005F5F62"/>
    <w:rsid w:val="00652E21"/>
    <w:rsid w:val="00667CC4"/>
    <w:rsid w:val="00703FBD"/>
    <w:rsid w:val="00737D42"/>
    <w:rsid w:val="007F4F3C"/>
    <w:rsid w:val="00811710"/>
    <w:rsid w:val="00963B5C"/>
    <w:rsid w:val="009A3B55"/>
    <w:rsid w:val="00A5150F"/>
    <w:rsid w:val="00B713C9"/>
    <w:rsid w:val="00B72510"/>
    <w:rsid w:val="00BC578B"/>
    <w:rsid w:val="00BE249C"/>
    <w:rsid w:val="00C3245D"/>
    <w:rsid w:val="00CD161D"/>
    <w:rsid w:val="00CE2588"/>
    <w:rsid w:val="00CF6ABC"/>
    <w:rsid w:val="00E17A25"/>
    <w:rsid w:val="00E40F83"/>
    <w:rsid w:val="00F87E6D"/>
    <w:rsid w:val="00F94CAC"/>
    <w:rsid w:val="00FD4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B143EA-CB86-4986-B085-58978E3F3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2510"/>
    <w:pPr>
      <w:widowControl w:val="0"/>
      <w:suppressAutoHyphens/>
      <w:autoSpaceDN w:val="0"/>
      <w:spacing w:after="0" w:line="240" w:lineRule="auto"/>
      <w:textAlignment w:val="baseline"/>
    </w:pPr>
    <w:rPr>
      <w:rFonts w:ascii="Courier New" w:eastAsia="Courier New" w:hAnsi="Courier New" w:cs="Courier New"/>
      <w:color w:val="000000"/>
      <w:kern w:val="3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FontStyle">
    <w:name w:val="DefaultFontStyle"/>
    <w:rsid w:val="00B72510"/>
    <w:rPr>
      <w:rFonts w:ascii="Courier New" w:eastAsia="Courier New" w:hAnsi="Courier New" w:cs="Courier New"/>
      <w:color w:val="000000"/>
      <w:spacing w:val="0"/>
      <w:w w:val="100"/>
      <w:position w:val="0"/>
      <w:sz w:val="24"/>
      <w:szCs w:val="24"/>
      <w:vertAlign w:val="baseline"/>
      <w:lang w:val="ru-RU" w:eastAsia="ru-RU" w:bidi="ru-RU"/>
    </w:rPr>
  </w:style>
  <w:style w:type="paragraph" w:customStyle="1" w:styleId="Standard">
    <w:name w:val="Standard"/>
    <w:rsid w:val="00B72510"/>
    <w:pPr>
      <w:widowControl w:val="0"/>
      <w:suppressAutoHyphens/>
      <w:autoSpaceDN w:val="0"/>
      <w:spacing w:after="0" w:line="240" w:lineRule="auto"/>
      <w:textAlignment w:val="baseline"/>
    </w:pPr>
    <w:rPr>
      <w:rFonts w:ascii="Courier New" w:eastAsia="Courier New" w:hAnsi="Courier New" w:cs="Courier New"/>
      <w:color w:val="000000"/>
      <w:kern w:val="3"/>
      <w:sz w:val="24"/>
      <w:szCs w:val="24"/>
      <w:lang w:eastAsia="ru-RU" w:bidi="ru-RU"/>
    </w:rPr>
  </w:style>
  <w:style w:type="paragraph" w:styleId="a3">
    <w:name w:val="Balloon Text"/>
    <w:basedOn w:val="a"/>
    <w:link w:val="a4"/>
    <w:uiPriority w:val="99"/>
    <w:semiHidden/>
    <w:unhideWhenUsed/>
    <w:rsid w:val="007F4F3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F4F3C"/>
    <w:rPr>
      <w:rFonts w:ascii="Segoe UI" w:eastAsia="Courier New" w:hAnsi="Segoe UI" w:cs="Segoe UI"/>
      <w:color w:val="000000"/>
      <w:kern w:val="3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1125</Words>
  <Characters>6417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2018-01-30T17:50:00Z</cp:lastPrinted>
  <dcterms:created xsi:type="dcterms:W3CDTF">2018-01-20T09:43:00Z</dcterms:created>
  <dcterms:modified xsi:type="dcterms:W3CDTF">2018-01-30T17:51:00Z</dcterms:modified>
</cp:coreProperties>
</file>